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2222" w:rsidRPr="0096601F" w:rsidRDefault="009E2222" w:rsidP="009E2222">
      <w:pPr>
        <w:pStyle w:val="Heading2"/>
        <w:rPr>
          <w:rFonts w:eastAsiaTheme="majorEastAsia"/>
        </w:rPr>
      </w:pPr>
      <w:bookmarkStart w:id="0" w:name="_Toc67098302"/>
      <w:bookmarkStart w:id="1" w:name="_Toc139830497"/>
      <w:bookmarkStart w:id="2" w:name="_Toc155615936"/>
      <w:bookmarkStart w:id="3" w:name="_Toc200939083"/>
      <w:r w:rsidRPr="0096601F">
        <w:t xml:space="preserve">Lab 3-03: </w:t>
      </w:r>
      <w:bookmarkStart w:id="4" w:name="_GoBack"/>
      <w:proofErr w:type="spellStart"/>
      <w:r w:rsidRPr="0096601F">
        <w:t>gsutil</w:t>
      </w:r>
      <w:proofErr w:type="spellEnd"/>
      <w:r w:rsidRPr="0096601F">
        <w:t xml:space="preserve"> for Cloud Storage</w:t>
      </w:r>
      <w:bookmarkEnd w:id="0"/>
      <w:bookmarkEnd w:id="1"/>
      <w:bookmarkEnd w:id="2"/>
      <w:bookmarkEnd w:id="3"/>
      <w:bookmarkEnd w:id="4"/>
    </w:p>
    <w:p w:rsidR="009E2222" w:rsidRPr="0096601F" w:rsidRDefault="009E2222" w:rsidP="009E2222">
      <w:pPr>
        <w:pStyle w:val="Heading3"/>
        <w:rPr>
          <w:lang w:eastAsia="en-US"/>
        </w:rPr>
      </w:pPr>
      <w:bookmarkStart w:id="5" w:name="_Toc139830498"/>
      <w:bookmarkStart w:id="6" w:name="_Toc155615937"/>
      <w:bookmarkStart w:id="7" w:name="_Toc200939084"/>
      <w:r w:rsidRPr="0096601F">
        <w:rPr>
          <w:lang w:eastAsia="en-US"/>
        </w:rPr>
        <w:t>Lab Prerequisites</w:t>
      </w:r>
      <w:bookmarkEnd w:id="5"/>
      <w:bookmarkEnd w:id="6"/>
      <w:bookmarkEnd w:id="7"/>
      <w:r w:rsidRPr="0096601F">
        <w:rPr>
          <w:lang w:eastAsia="en-US"/>
        </w:rPr>
        <w:t> </w:t>
      </w:r>
    </w:p>
    <w:p w:rsidR="009E2222" w:rsidRPr="0096601F" w:rsidRDefault="009E2222" w:rsidP="009E2222">
      <w:pPr>
        <w:numPr>
          <w:ilvl w:val="0"/>
          <w:numId w:val="1"/>
        </w:numPr>
        <w:spacing w:after="0" w:line="240" w:lineRule="auto"/>
        <w:ind w:right="180"/>
        <w:textAlignment w:val="baseline"/>
        <w:rPr>
          <w:rFonts w:eastAsia="Times New Roman" w:cs="Arial"/>
          <w:color w:val="000000"/>
          <w:sz w:val="20"/>
          <w:szCs w:val="20"/>
          <w:lang w:eastAsia="en-US"/>
        </w:rPr>
      </w:pPr>
      <w:r w:rsidRPr="0096601F">
        <w:rPr>
          <w:rFonts w:eastAsia="Times New Roman" w:cs="Arial"/>
          <w:color w:val="000000"/>
          <w:sz w:val="20"/>
          <w:szCs w:val="20"/>
          <w:lang w:eastAsia="en-US"/>
        </w:rPr>
        <w:t>Familiarity with basic Google Cloud Computing concepts and terminology.</w:t>
      </w:r>
    </w:p>
    <w:p w:rsidR="009E2222" w:rsidRPr="0096601F" w:rsidRDefault="009E2222" w:rsidP="009E2222">
      <w:pPr>
        <w:numPr>
          <w:ilvl w:val="0"/>
          <w:numId w:val="1"/>
        </w:numPr>
        <w:spacing w:line="240" w:lineRule="auto"/>
        <w:ind w:right="180"/>
        <w:textAlignment w:val="baseline"/>
        <w:rPr>
          <w:rFonts w:eastAsia="Times New Roman" w:cs="Arial"/>
          <w:color w:val="000000"/>
          <w:sz w:val="20"/>
          <w:szCs w:val="20"/>
          <w:lang w:eastAsia="en-US"/>
        </w:rPr>
      </w:pPr>
      <w:r w:rsidRPr="0096601F">
        <w:rPr>
          <w:rFonts w:eastAsia="Times New Roman" w:cs="Arial"/>
          <w:color w:val="000000"/>
          <w:sz w:val="20"/>
          <w:szCs w:val="20"/>
          <w:lang w:eastAsia="en-US"/>
        </w:rPr>
        <w:t>A Google account with an active subscription.</w:t>
      </w:r>
    </w:p>
    <w:p w:rsidR="009E2222" w:rsidRPr="0096601F" w:rsidRDefault="009E2222" w:rsidP="009E2222">
      <w:pPr>
        <w:pStyle w:val="Heading3"/>
      </w:pPr>
      <w:bookmarkStart w:id="8" w:name="_Toc139830499"/>
      <w:bookmarkStart w:id="9" w:name="_Toc155615938"/>
      <w:bookmarkStart w:id="10" w:name="_Toc200939085"/>
      <w:r w:rsidRPr="0096601F">
        <w:t>Service Introduction</w:t>
      </w:r>
      <w:bookmarkEnd w:id="8"/>
      <w:bookmarkEnd w:id="9"/>
      <w:bookmarkEnd w:id="10"/>
    </w:p>
    <w:p w:rsidR="009E2222" w:rsidRPr="0096601F" w:rsidRDefault="009E2222" w:rsidP="009E2222">
      <w:pPr>
        <w:rPr>
          <w:sz w:val="20"/>
          <w:szCs w:val="20"/>
        </w:rPr>
      </w:pPr>
      <w:r w:rsidRPr="0096601F">
        <w:rPr>
          <w:sz w:val="20"/>
          <w:szCs w:val="20"/>
        </w:rPr>
        <w:t xml:space="preserve">Google Cloud Storage Buckets are objects that allow users to store and manage data objects in the Google Cloud Platform (GCP). Cloud Storage is a fully managed service that provides scalable and durable storage </w:t>
      </w:r>
      <w:proofErr w:type="spellStart"/>
      <w:r w:rsidRPr="0096601F">
        <w:rPr>
          <w:sz w:val="20"/>
          <w:szCs w:val="20"/>
        </w:rPr>
        <w:t>fr</w:t>
      </w:r>
      <w:proofErr w:type="spellEnd"/>
      <w:r w:rsidRPr="0096601F">
        <w:rPr>
          <w:sz w:val="20"/>
          <w:szCs w:val="20"/>
        </w:rPr>
        <w:t xml:space="preserve"> objects and files, allowing users to store and access data from anywhere in the world.</w:t>
      </w:r>
    </w:p>
    <w:p w:rsidR="009E2222" w:rsidRPr="0096601F" w:rsidRDefault="009E2222" w:rsidP="009E2222">
      <w:pPr>
        <w:rPr>
          <w:sz w:val="20"/>
          <w:szCs w:val="20"/>
        </w:rPr>
      </w:pPr>
      <w:r w:rsidRPr="0096601F">
        <w:rPr>
          <w:sz w:val="20"/>
          <w:szCs w:val="20"/>
        </w:rPr>
        <w:t>GCP Cloud Storage Buckets offer several benefits, including high durability, availability, and scalability. Data in the bucket is automatically replicated across multiple regions and stored redundantly to ensure data is always available.</w:t>
      </w:r>
    </w:p>
    <w:p w:rsidR="009E2222" w:rsidRPr="0096601F" w:rsidRDefault="009E2222" w:rsidP="009E2222">
      <w:pPr>
        <w:pStyle w:val="Heading3"/>
      </w:pPr>
      <w:bookmarkStart w:id="11" w:name="_Toc139830500"/>
      <w:bookmarkStart w:id="12" w:name="_Toc155615939"/>
      <w:bookmarkStart w:id="13" w:name="_Toc200939086"/>
      <w:r w:rsidRPr="0096601F">
        <w:t>Case Study AI Image Generator – Imageprod</w:t>
      </w:r>
      <w:bookmarkEnd w:id="11"/>
      <w:bookmarkEnd w:id="12"/>
      <w:bookmarkEnd w:id="13"/>
    </w:p>
    <w:p w:rsidR="009E2222" w:rsidRPr="0096601F" w:rsidRDefault="009E2222" w:rsidP="009E2222">
      <w:pPr>
        <w:pStyle w:val="IPSHeading5"/>
      </w:pPr>
      <w:r w:rsidRPr="0096601F">
        <w:t>Background</w:t>
      </w:r>
    </w:p>
    <w:p w:rsidR="009E2222" w:rsidRPr="0096601F" w:rsidRDefault="009E2222" w:rsidP="009E2222">
      <w:pPr>
        <w:rPr>
          <w:sz w:val="20"/>
          <w:szCs w:val="20"/>
        </w:rPr>
      </w:pPr>
      <w:proofErr w:type="spellStart"/>
      <w:r w:rsidRPr="0096601F">
        <w:rPr>
          <w:sz w:val="20"/>
          <w:szCs w:val="20"/>
        </w:rPr>
        <w:t>Imageprod</w:t>
      </w:r>
      <w:proofErr w:type="spellEnd"/>
      <w:r w:rsidRPr="0096601F">
        <w:rPr>
          <w:sz w:val="20"/>
          <w:szCs w:val="20"/>
        </w:rPr>
        <w:t xml:space="preserve">. </w:t>
      </w:r>
      <w:proofErr w:type="gramStart"/>
      <w:r w:rsidRPr="0096601F">
        <w:rPr>
          <w:sz w:val="20"/>
          <w:szCs w:val="20"/>
        </w:rPr>
        <w:t>is</w:t>
      </w:r>
      <w:proofErr w:type="gramEnd"/>
      <w:r w:rsidRPr="0096601F">
        <w:rPr>
          <w:sz w:val="20"/>
          <w:szCs w:val="20"/>
        </w:rPr>
        <w:t xml:space="preserve"> a website that allows users to create images from text using a simple interface. Users can enter text and choose from a variety of design templates to create images with custom fonts, colors, and graphics. The website uses Google Cloud Platform (GCP) for storing the images created by users.</w:t>
      </w:r>
    </w:p>
    <w:p w:rsidR="009E2222" w:rsidRPr="0096601F" w:rsidRDefault="009E2222" w:rsidP="009E2222">
      <w:pPr>
        <w:rPr>
          <w:sz w:val="20"/>
          <w:szCs w:val="20"/>
        </w:rPr>
      </w:pPr>
      <w:r w:rsidRPr="0096601F">
        <w:rPr>
          <w:sz w:val="20"/>
          <w:szCs w:val="20"/>
        </w:rPr>
        <w:t xml:space="preserve">GCP cloud storage is used by </w:t>
      </w:r>
      <w:proofErr w:type="spellStart"/>
      <w:r w:rsidRPr="0096601F">
        <w:rPr>
          <w:sz w:val="20"/>
          <w:szCs w:val="20"/>
        </w:rPr>
        <w:t>Imageprod</w:t>
      </w:r>
      <w:proofErr w:type="spellEnd"/>
      <w:r w:rsidRPr="0096601F">
        <w:rPr>
          <w:sz w:val="20"/>
          <w:szCs w:val="20"/>
        </w:rPr>
        <w:t xml:space="preserve"> to store the images created by users securely and reliably. The images are stored in GCP buckets, which are highly durable and scalable storage containers that can handle large amounts of data. </w:t>
      </w:r>
      <w:proofErr w:type="spellStart"/>
      <w:r w:rsidRPr="0096601F">
        <w:rPr>
          <w:sz w:val="20"/>
          <w:szCs w:val="20"/>
        </w:rPr>
        <w:t>Imageprod</w:t>
      </w:r>
      <w:proofErr w:type="spellEnd"/>
      <w:r w:rsidRPr="0096601F">
        <w:rPr>
          <w:sz w:val="20"/>
          <w:szCs w:val="20"/>
        </w:rPr>
        <w:t xml:space="preserve"> also uses GCP for other cloud services such as authentication and access control, which helps to ensure the security of user data.</w:t>
      </w:r>
    </w:p>
    <w:p w:rsidR="009E2222" w:rsidRPr="0096601F" w:rsidRDefault="009E2222" w:rsidP="009E2222">
      <w:pPr>
        <w:rPr>
          <w:sz w:val="20"/>
          <w:szCs w:val="20"/>
        </w:rPr>
      </w:pPr>
      <w:r w:rsidRPr="0096601F">
        <w:rPr>
          <w:sz w:val="20"/>
          <w:szCs w:val="20"/>
        </w:rPr>
        <w:t xml:space="preserve">The use of GCP cloud storage allows </w:t>
      </w:r>
      <w:proofErr w:type="spellStart"/>
      <w:r w:rsidRPr="0096601F">
        <w:rPr>
          <w:sz w:val="20"/>
          <w:szCs w:val="20"/>
        </w:rPr>
        <w:t>Imageprod</w:t>
      </w:r>
      <w:proofErr w:type="spellEnd"/>
      <w:r w:rsidRPr="0096601F">
        <w:rPr>
          <w:sz w:val="20"/>
          <w:szCs w:val="20"/>
        </w:rPr>
        <w:t xml:space="preserve"> to provide a fast and responsive service to users, with quick image rendering times and reliable storage of the resulting images. This makes </w:t>
      </w:r>
      <w:proofErr w:type="spellStart"/>
      <w:r w:rsidRPr="0096601F">
        <w:rPr>
          <w:sz w:val="20"/>
          <w:szCs w:val="20"/>
        </w:rPr>
        <w:t>Imageprod</w:t>
      </w:r>
      <w:proofErr w:type="spellEnd"/>
      <w:r w:rsidRPr="0096601F">
        <w:rPr>
          <w:sz w:val="20"/>
          <w:szCs w:val="20"/>
        </w:rPr>
        <w:t xml:space="preserve"> a convenient and user-friendly tool for creating images from text without the need for advanced design skills or software.</w:t>
      </w:r>
    </w:p>
    <w:p w:rsidR="009E2222" w:rsidRPr="0096601F" w:rsidRDefault="009E2222" w:rsidP="009E2222">
      <w:pPr>
        <w:pStyle w:val="Heading3"/>
      </w:pPr>
      <w:bookmarkStart w:id="14" w:name="_Toc139830501"/>
      <w:bookmarkStart w:id="15" w:name="_Toc155615940"/>
      <w:bookmarkStart w:id="16" w:name="_Toc200939087"/>
      <w:r w:rsidRPr="0096601F">
        <w:t>Business Challenge</w:t>
      </w:r>
      <w:bookmarkEnd w:id="14"/>
      <w:bookmarkEnd w:id="15"/>
      <w:bookmarkEnd w:id="16"/>
    </w:p>
    <w:p w:rsidR="009E2222" w:rsidRPr="0096601F" w:rsidRDefault="009E2222" w:rsidP="009E2222">
      <w:pPr>
        <w:rPr>
          <w:sz w:val="20"/>
          <w:szCs w:val="20"/>
        </w:rPr>
      </w:pPr>
      <w:r w:rsidRPr="0096601F">
        <w:rPr>
          <w:sz w:val="20"/>
          <w:szCs w:val="20"/>
        </w:rPr>
        <w:t>Their ML model is still in the training phase. The images created by the model need to be reviewed by the developers to ensure the model works as intended. Furthermore, they also need to secure these images, as there may be some private information shared by the users. Therefore, they are looking for a storage option to store these images along with the text. The images need to be kept for 1-3 months or until a developer has reviewed and manually deleted them.</w:t>
      </w:r>
    </w:p>
    <w:p w:rsidR="009E2222" w:rsidRPr="0096601F" w:rsidRDefault="009E2222" w:rsidP="009E2222">
      <w:pPr>
        <w:pStyle w:val="Heading3"/>
      </w:pPr>
      <w:bookmarkStart w:id="17" w:name="_Toc139830502"/>
      <w:bookmarkStart w:id="18" w:name="_Toc155615941"/>
      <w:bookmarkStart w:id="19" w:name="_Toc200939088"/>
      <w:r w:rsidRPr="0096601F">
        <w:t>Proposed Solution</w:t>
      </w:r>
      <w:bookmarkEnd w:id="17"/>
      <w:bookmarkEnd w:id="18"/>
      <w:bookmarkEnd w:id="19"/>
    </w:p>
    <w:p w:rsidR="009E2222" w:rsidRPr="0096601F" w:rsidRDefault="009E2222" w:rsidP="009E2222">
      <w:pPr>
        <w:rPr>
          <w:sz w:val="20"/>
          <w:szCs w:val="20"/>
        </w:rPr>
      </w:pPr>
      <w:r w:rsidRPr="0096601F">
        <w:rPr>
          <w:sz w:val="20"/>
          <w:szCs w:val="20"/>
        </w:rPr>
        <w:t>You have been hired to present a solution for this challenge. As a Cloud Architect, you suggested they use Cloud Storage, but they should create the buckets through the command line to add another layer of protection.</w:t>
      </w:r>
    </w:p>
    <w:p w:rsidR="009E2222" w:rsidRPr="0096601F" w:rsidRDefault="009E2222" w:rsidP="009E2222">
      <w:pPr>
        <w:pStyle w:val="IPSHeading4"/>
      </w:pPr>
      <w:r w:rsidRPr="0096601F">
        <w:lastRenderedPageBreak/>
        <w:t>Lab Diagram</w:t>
      </w:r>
    </w:p>
    <w:p w:rsidR="009E2222" w:rsidRPr="0096601F" w:rsidRDefault="009E2222" w:rsidP="009E2222">
      <w:pPr>
        <w:jc w:val="center"/>
        <w:rPr>
          <w:sz w:val="20"/>
          <w:szCs w:val="20"/>
        </w:rPr>
      </w:pPr>
      <w:r w:rsidRPr="0096601F">
        <w:rPr>
          <w:noProof/>
          <w:sz w:val="20"/>
          <w:szCs w:val="20"/>
          <w:lang w:eastAsia="en-US"/>
        </w:rPr>
        <w:drawing>
          <wp:inline distT="0" distB="0" distL="0" distR="0" wp14:anchorId="7E8A43F0" wp14:editId="195D4720">
            <wp:extent cx="3819525" cy="2460918"/>
            <wp:effectExtent l="19050" t="19050" r="9525" b="15875"/>
            <wp:docPr id="403" name="Picture 403" descr="C:\Users\FIVE STA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FIVE STAR\Desktop\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845994" cy="2477972"/>
                    </a:xfrm>
                    <a:prstGeom prst="rect">
                      <a:avLst/>
                    </a:prstGeom>
                    <a:noFill/>
                    <a:ln>
                      <a:solidFill>
                        <a:schemeClr val="tx1"/>
                      </a:solidFill>
                    </a:ln>
                  </pic:spPr>
                </pic:pic>
              </a:graphicData>
            </a:graphic>
          </wp:inline>
        </w:drawing>
      </w:r>
    </w:p>
    <w:p w:rsidR="009E2222" w:rsidRPr="0096601F" w:rsidRDefault="009E2222" w:rsidP="009E2222">
      <w:pPr>
        <w:pStyle w:val="NoSpacing"/>
        <w:rPr>
          <w:sz w:val="16"/>
          <w:szCs w:val="20"/>
        </w:rPr>
      </w:pPr>
      <w:r w:rsidRPr="0096601F">
        <w:rPr>
          <w:sz w:val="16"/>
          <w:szCs w:val="20"/>
        </w:rPr>
        <w:t>Figure 3-04: Lab diagram</w:t>
      </w:r>
    </w:p>
    <w:p w:rsidR="009E2222" w:rsidRPr="0096601F" w:rsidRDefault="009E2222" w:rsidP="009E2222">
      <w:pPr>
        <w:pStyle w:val="IPSHeading4"/>
      </w:pPr>
      <w:r w:rsidRPr="0096601F">
        <w:t>Implementation Steps</w:t>
      </w:r>
    </w:p>
    <w:p w:rsidR="009E2222" w:rsidRPr="0096601F" w:rsidRDefault="009E2222" w:rsidP="009E2222">
      <w:pPr>
        <w:pStyle w:val="ListParagraph"/>
        <w:numPr>
          <w:ilvl w:val="0"/>
          <w:numId w:val="6"/>
        </w:numPr>
        <w:rPr>
          <w:sz w:val="20"/>
          <w:szCs w:val="20"/>
        </w:rPr>
      </w:pPr>
      <w:r w:rsidRPr="0096601F">
        <w:rPr>
          <w:sz w:val="20"/>
          <w:szCs w:val="20"/>
        </w:rPr>
        <w:t>Create bucket.</w:t>
      </w:r>
    </w:p>
    <w:p w:rsidR="009E2222" w:rsidRPr="0096601F" w:rsidRDefault="009E2222" w:rsidP="009E2222">
      <w:pPr>
        <w:pStyle w:val="ListParagraph"/>
        <w:numPr>
          <w:ilvl w:val="0"/>
          <w:numId w:val="6"/>
        </w:numPr>
        <w:rPr>
          <w:sz w:val="20"/>
          <w:szCs w:val="20"/>
        </w:rPr>
      </w:pPr>
      <w:r w:rsidRPr="0096601F">
        <w:rPr>
          <w:sz w:val="20"/>
          <w:szCs w:val="20"/>
        </w:rPr>
        <w:t>Copy contents into the bucket.</w:t>
      </w:r>
    </w:p>
    <w:p w:rsidR="009E2222" w:rsidRPr="0096601F" w:rsidRDefault="009E2222" w:rsidP="009E2222">
      <w:pPr>
        <w:pStyle w:val="ListParagraph"/>
        <w:numPr>
          <w:ilvl w:val="0"/>
          <w:numId w:val="6"/>
        </w:numPr>
        <w:rPr>
          <w:sz w:val="20"/>
          <w:szCs w:val="20"/>
        </w:rPr>
      </w:pPr>
      <w:r w:rsidRPr="0096601F">
        <w:rPr>
          <w:sz w:val="20"/>
          <w:szCs w:val="20"/>
        </w:rPr>
        <w:t>List the bucket's contents.</w:t>
      </w:r>
    </w:p>
    <w:p w:rsidR="009E2222" w:rsidRPr="0096601F" w:rsidRDefault="009E2222" w:rsidP="009E2222">
      <w:pPr>
        <w:pStyle w:val="ListParagraph"/>
        <w:numPr>
          <w:ilvl w:val="0"/>
          <w:numId w:val="6"/>
        </w:numPr>
        <w:rPr>
          <w:sz w:val="20"/>
          <w:szCs w:val="20"/>
        </w:rPr>
      </w:pPr>
      <w:r w:rsidRPr="0096601F">
        <w:rPr>
          <w:sz w:val="20"/>
          <w:szCs w:val="20"/>
        </w:rPr>
        <w:t>Change the storage class.</w:t>
      </w:r>
    </w:p>
    <w:p w:rsidR="009E2222" w:rsidRPr="0096601F" w:rsidRDefault="009E2222" w:rsidP="009E2222">
      <w:pPr>
        <w:pStyle w:val="IPSHeading4"/>
      </w:pPr>
      <w:r w:rsidRPr="0096601F">
        <w:t>Solution</w:t>
      </w:r>
    </w:p>
    <w:p w:rsidR="009E2222" w:rsidRPr="0096601F" w:rsidRDefault="009E2222" w:rsidP="009E2222">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0"/>
        <w:rPr>
          <w:noProof/>
          <w:sz w:val="20"/>
          <w:szCs w:val="20"/>
          <w:lang w:eastAsia="en-US"/>
        </w:rPr>
      </w:pPr>
      <w:r w:rsidRPr="0096601F">
        <w:rPr>
          <w:noProof/>
          <w:sz w:val="20"/>
          <w:szCs w:val="20"/>
          <w:lang w:eastAsia="en-US"/>
        </w:rPr>
        <w:t>1. Log in to the GCP console and go to “Storage”. Here, you will see our bucket, which has already been created. Go to “Cloud Shell”.</w:t>
      </w:r>
    </w:p>
    <w:p w:rsidR="009E2222" w:rsidRPr="0096601F" w:rsidRDefault="009E2222" w:rsidP="009E2222">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2A7E50B2" wp14:editId="4AEA8DBC">
            <wp:extent cx="4240270" cy="1916277"/>
            <wp:effectExtent l="19050" t="19050" r="27305" b="2730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lab_versioning_1.png"/>
                    <pic:cNvPicPr/>
                  </pic:nvPicPr>
                  <pic:blipFill rotWithShape="1">
                    <a:blip r:embed="rId6" cstate="print">
                      <a:extLst>
                        <a:ext uri="{28A0092B-C50C-407E-A947-70E740481C1C}">
                          <a14:useLocalDpi xmlns:a14="http://schemas.microsoft.com/office/drawing/2010/main" val="0"/>
                        </a:ext>
                      </a:extLst>
                    </a:blip>
                    <a:srcRect b="33906"/>
                    <a:stretch/>
                  </pic:blipFill>
                  <pic:spPr bwMode="auto">
                    <a:xfrm>
                      <a:off x="0" y="0"/>
                      <a:ext cx="4254517" cy="19227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E2222" w:rsidRPr="0096601F" w:rsidRDefault="009E2222" w:rsidP="009E2222">
      <w:pPr>
        <w:pStyle w:val="ListParagraph"/>
        <w:numPr>
          <w:ilvl w:val="0"/>
          <w:numId w:val="5"/>
        </w:numPr>
        <w:pBdr>
          <w:top w:val="single" w:sz="4" w:space="1" w:color="auto"/>
          <w:left w:val="single" w:sz="4" w:space="4" w:color="auto"/>
          <w:bottom w:val="single" w:sz="4" w:space="1" w:color="auto"/>
          <w:right w:val="single" w:sz="4" w:space="4" w:color="auto"/>
        </w:pBdr>
        <w:shd w:val="clear" w:color="auto" w:fill="F2F2F2" w:themeFill="background1" w:themeFillShade="F2"/>
        <w:rPr>
          <w:sz w:val="20"/>
          <w:szCs w:val="20"/>
        </w:rPr>
      </w:pPr>
      <w:r w:rsidRPr="0096601F">
        <w:rPr>
          <w:sz w:val="20"/>
          <w:szCs w:val="20"/>
        </w:rPr>
        <w:t>Remove the bucket by using the following command: “</w:t>
      </w:r>
      <w:proofErr w:type="spellStart"/>
      <w:r w:rsidRPr="0096601F">
        <w:rPr>
          <w:sz w:val="20"/>
          <w:szCs w:val="20"/>
        </w:rPr>
        <w:t>gsutil</w:t>
      </w:r>
      <w:proofErr w:type="spellEnd"/>
      <w:r w:rsidRPr="0096601F">
        <w:rPr>
          <w:sz w:val="20"/>
          <w:szCs w:val="20"/>
        </w:rPr>
        <w:t xml:space="preserve"> </w:t>
      </w:r>
      <w:proofErr w:type="spellStart"/>
      <w:r w:rsidRPr="0096601F">
        <w:rPr>
          <w:sz w:val="20"/>
          <w:szCs w:val="20"/>
        </w:rPr>
        <w:t>rm</w:t>
      </w:r>
      <w:proofErr w:type="spellEnd"/>
      <w:r w:rsidRPr="0096601F">
        <w:rPr>
          <w:sz w:val="20"/>
          <w:szCs w:val="20"/>
        </w:rPr>
        <w:t xml:space="preserve"> –r </w:t>
      </w:r>
      <w:proofErr w:type="spellStart"/>
      <w:proofErr w:type="gramStart"/>
      <w:r w:rsidRPr="0096601F">
        <w:rPr>
          <w:sz w:val="20"/>
          <w:szCs w:val="20"/>
        </w:rPr>
        <w:t>gs</w:t>
      </w:r>
      <w:proofErr w:type="spellEnd"/>
      <w:r w:rsidRPr="0096601F">
        <w:rPr>
          <w:sz w:val="20"/>
          <w:szCs w:val="20"/>
        </w:rPr>
        <w:t>:</w:t>
      </w:r>
      <w:proofErr w:type="gramEnd"/>
      <w:r w:rsidRPr="0096601F">
        <w:rPr>
          <w:sz w:val="20"/>
          <w:szCs w:val="20"/>
        </w:rPr>
        <w:t>//&lt;</w:t>
      </w:r>
      <w:proofErr w:type="spellStart"/>
      <w:r w:rsidRPr="0096601F">
        <w:rPr>
          <w:sz w:val="20"/>
          <w:szCs w:val="20"/>
        </w:rPr>
        <w:t>bucketname</w:t>
      </w:r>
      <w:proofErr w:type="spellEnd"/>
      <w:r w:rsidRPr="0096601F">
        <w:rPr>
          <w:sz w:val="20"/>
          <w:szCs w:val="20"/>
        </w:rPr>
        <w:t>&gt;” (-r is used for recursive action in order to delete all the contents within a bucket).</w:t>
      </w:r>
    </w:p>
    <w:p w:rsidR="009E2222" w:rsidRPr="0096601F" w:rsidRDefault="009E2222" w:rsidP="009E2222">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0"/>
        <w:jc w:val="center"/>
        <w:rPr>
          <w:noProof/>
          <w:sz w:val="20"/>
          <w:szCs w:val="20"/>
          <w:lang w:eastAsia="en-US"/>
        </w:rPr>
      </w:pPr>
    </w:p>
    <w:p w:rsidR="009E2222" w:rsidRPr="0096601F" w:rsidRDefault="009E2222" w:rsidP="009E2222">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234C53AB" wp14:editId="42328FF4">
            <wp:extent cx="4303750" cy="878986"/>
            <wp:effectExtent l="19050" t="19050" r="20955" b="1651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lab_gsutil_1.png"/>
                    <pic:cNvPicPr/>
                  </pic:nvPicPr>
                  <pic:blipFill rotWithShape="1">
                    <a:blip r:embed="rId7" cstate="print">
                      <a:extLst>
                        <a:ext uri="{BEBA8EAE-BF5A-486C-A8C5-ECC9F3942E4B}">
                          <a14:imgProps xmlns:a14="http://schemas.microsoft.com/office/drawing/2010/main">
                            <a14:imgLayer r:embed="rId8">
                              <a14:imgEffect>
                                <a14:sharpenSoften amount="25000"/>
                              </a14:imgEffect>
                            </a14:imgLayer>
                          </a14:imgProps>
                        </a:ext>
                        <a:ext uri="{28A0092B-C50C-407E-A947-70E740481C1C}">
                          <a14:useLocalDpi xmlns:a14="http://schemas.microsoft.com/office/drawing/2010/main" val="0"/>
                        </a:ext>
                      </a:extLst>
                    </a:blip>
                    <a:srcRect b="53329"/>
                    <a:stretch/>
                  </pic:blipFill>
                  <pic:spPr bwMode="auto">
                    <a:xfrm>
                      <a:off x="0" y="0"/>
                      <a:ext cx="4341766" cy="8867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E2222" w:rsidRPr="0096601F" w:rsidRDefault="009E2222" w:rsidP="009E2222">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0"/>
        <w:jc w:val="center"/>
        <w:rPr>
          <w:sz w:val="20"/>
          <w:szCs w:val="20"/>
        </w:rPr>
      </w:pPr>
      <w:r w:rsidRPr="0096601F">
        <w:rPr>
          <w:noProof/>
          <w:sz w:val="20"/>
          <w:szCs w:val="20"/>
          <w:lang w:eastAsia="en-US"/>
        </w:rPr>
        <w:lastRenderedPageBreak/>
        <w:drawing>
          <wp:inline distT="0" distB="0" distL="0" distR="0" wp14:anchorId="28C94C66" wp14:editId="4D84A6D7">
            <wp:extent cx="4364990" cy="2251514"/>
            <wp:effectExtent l="19050" t="19050" r="16510" b="158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lab_gsutil_2.png"/>
                    <pic:cNvPicPr/>
                  </pic:nvPicPr>
                  <pic:blipFill>
                    <a:blip r:embed="rId9" cstate="print">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76793" cy="2257602"/>
                    </a:xfrm>
                    <a:prstGeom prst="rect">
                      <a:avLst/>
                    </a:prstGeom>
                    <a:ln>
                      <a:solidFill>
                        <a:schemeClr val="tx1"/>
                      </a:solidFill>
                    </a:ln>
                  </pic:spPr>
                </pic:pic>
              </a:graphicData>
            </a:graphic>
          </wp:inline>
        </w:drawing>
      </w:r>
    </w:p>
    <w:p w:rsidR="009E2222" w:rsidRPr="0096601F" w:rsidRDefault="009E2222" w:rsidP="009E2222">
      <w:pPr>
        <w:pStyle w:val="ListParagraph"/>
        <w:numPr>
          <w:ilvl w:val="0"/>
          <w:numId w:val="5"/>
        </w:numPr>
        <w:pBdr>
          <w:top w:val="single" w:sz="4" w:space="1" w:color="auto"/>
          <w:left w:val="single" w:sz="4" w:space="4" w:color="auto"/>
          <w:bottom w:val="single" w:sz="4" w:space="1" w:color="auto"/>
          <w:right w:val="single" w:sz="4" w:space="4" w:color="auto"/>
        </w:pBdr>
        <w:shd w:val="clear" w:color="auto" w:fill="F2F2F2" w:themeFill="background1" w:themeFillShade="F2"/>
        <w:rPr>
          <w:sz w:val="20"/>
          <w:szCs w:val="20"/>
        </w:rPr>
      </w:pPr>
      <w:r w:rsidRPr="0096601F">
        <w:rPr>
          <w:sz w:val="20"/>
          <w:szCs w:val="20"/>
        </w:rPr>
        <w:t>Your bucket has been deleted. You can verify this by going into console.</w:t>
      </w:r>
    </w:p>
    <w:p w:rsidR="009E2222" w:rsidRPr="0096601F" w:rsidRDefault="009E2222" w:rsidP="009E2222">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75017260" wp14:editId="538DB8C5">
            <wp:extent cx="4129407" cy="2386724"/>
            <wp:effectExtent l="19050" t="19050" r="23495" b="1397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lab_gsutil_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49096" cy="2398104"/>
                    </a:xfrm>
                    <a:prstGeom prst="rect">
                      <a:avLst/>
                    </a:prstGeom>
                    <a:ln>
                      <a:solidFill>
                        <a:schemeClr val="tx1"/>
                      </a:solidFill>
                    </a:ln>
                  </pic:spPr>
                </pic:pic>
              </a:graphicData>
            </a:graphic>
          </wp:inline>
        </w:drawing>
      </w:r>
    </w:p>
    <w:p w:rsidR="009E2222" w:rsidRPr="0096601F" w:rsidRDefault="009E2222" w:rsidP="009E2222">
      <w:pPr>
        <w:pStyle w:val="ListParagraph"/>
        <w:numPr>
          <w:ilvl w:val="0"/>
          <w:numId w:val="5"/>
        </w:numPr>
        <w:pBdr>
          <w:top w:val="single" w:sz="4" w:space="1" w:color="auto"/>
          <w:left w:val="single" w:sz="4" w:space="4" w:color="auto"/>
          <w:bottom w:val="single" w:sz="4" w:space="1" w:color="auto"/>
          <w:right w:val="single" w:sz="4" w:space="4" w:color="auto"/>
        </w:pBdr>
        <w:shd w:val="clear" w:color="auto" w:fill="F2F2F2" w:themeFill="background1" w:themeFillShade="F2"/>
        <w:rPr>
          <w:sz w:val="20"/>
          <w:szCs w:val="20"/>
        </w:rPr>
      </w:pPr>
      <w:r w:rsidRPr="0096601F">
        <w:rPr>
          <w:sz w:val="20"/>
          <w:szCs w:val="20"/>
        </w:rPr>
        <w:t>Now, create a new bucket with the command “</w:t>
      </w:r>
      <w:proofErr w:type="spellStart"/>
      <w:r w:rsidRPr="0096601F">
        <w:rPr>
          <w:sz w:val="20"/>
          <w:szCs w:val="20"/>
        </w:rPr>
        <w:t>gsutil</w:t>
      </w:r>
      <w:proofErr w:type="spellEnd"/>
      <w:r w:rsidRPr="0096601F">
        <w:rPr>
          <w:sz w:val="20"/>
          <w:szCs w:val="20"/>
        </w:rPr>
        <w:t xml:space="preserve"> </w:t>
      </w:r>
      <w:proofErr w:type="spellStart"/>
      <w:r w:rsidRPr="0096601F">
        <w:rPr>
          <w:sz w:val="20"/>
          <w:szCs w:val="20"/>
        </w:rPr>
        <w:t>mb</w:t>
      </w:r>
      <w:proofErr w:type="spellEnd"/>
      <w:r w:rsidRPr="0096601F">
        <w:rPr>
          <w:sz w:val="20"/>
          <w:szCs w:val="20"/>
        </w:rPr>
        <w:t xml:space="preserve"> –l &lt;location&gt; -c &lt;class&gt; </w:t>
      </w:r>
      <w:proofErr w:type="spellStart"/>
      <w:proofErr w:type="gramStart"/>
      <w:r w:rsidRPr="0096601F">
        <w:rPr>
          <w:sz w:val="20"/>
          <w:szCs w:val="20"/>
        </w:rPr>
        <w:t>gs</w:t>
      </w:r>
      <w:proofErr w:type="spellEnd"/>
      <w:r w:rsidRPr="0096601F">
        <w:rPr>
          <w:sz w:val="20"/>
          <w:szCs w:val="20"/>
        </w:rPr>
        <w:t>:</w:t>
      </w:r>
      <w:proofErr w:type="gramEnd"/>
      <w:r w:rsidRPr="0096601F">
        <w:rPr>
          <w:sz w:val="20"/>
          <w:szCs w:val="20"/>
        </w:rPr>
        <w:t>//&lt;</w:t>
      </w:r>
      <w:proofErr w:type="spellStart"/>
      <w:r w:rsidRPr="0096601F">
        <w:rPr>
          <w:sz w:val="20"/>
          <w:szCs w:val="20"/>
        </w:rPr>
        <w:t>bucketname</w:t>
      </w:r>
      <w:proofErr w:type="spellEnd"/>
      <w:r w:rsidRPr="0096601F">
        <w:rPr>
          <w:sz w:val="20"/>
          <w:szCs w:val="20"/>
        </w:rPr>
        <w:t xml:space="preserve">&gt;”. In “–l &lt;location&gt;”, if you define a region, it will make the bucket regional, and if you define multi-regional in location, it will make the bucket multi-regional. </w:t>
      </w:r>
    </w:p>
    <w:p w:rsidR="009E2222" w:rsidRPr="0096601F" w:rsidRDefault="009E2222" w:rsidP="009E2222">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7EF64CFB" wp14:editId="49F43D35">
            <wp:extent cx="4319905" cy="870877"/>
            <wp:effectExtent l="19050" t="19050" r="23495" b="2476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lab_gsutil_4.png"/>
                    <pic:cNvPicPr/>
                  </pic:nvPicPr>
                  <pic:blipFill>
                    <a:blip r:embed="rId12" cstate="print">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70602" cy="881097"/>
                    </a:xfrm>
                    <a:prstGeom prst="rect">
                      <a:avLst/>
                    </a:prstGeom>
                    <a:ln>
                      <a:solidFill>
                        <a:schemeClr val="tx1"/>
                      </a:solidFill>
                    </a:ln>
                  </pic:spPr>
                </pic:pic>
              </a:graphicData>
            </a:graphic>
          </wp:inline>
        </w:drawing>
      </w:r>
    </w:p>
    <w:p w:rsidR="009E2222" w:rsidRPr="0096601F" w:rsidRDefault="009E2222" w:rsidP="009E2222">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0"/>
        <w:jc w:val="center"/>
        <w:rPr>
          <w:sz w:val="20"/>
          <w:szCs w:val="20"/>
        </w:rPr>
      </w:pPr>
    </w:p>
    <w:p w:rsidR="009E2222" w:rsidRPr="0096601F" w:rsidRDefault="009E2222" w:rsidP="009E2222">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39DCF631" wp14:editId="6CDD8AC4">
            <wp:extent cx="4375641" cy="2124710"/>
            <wp:effectExtent l="19050" t="19050" r="25400" b="2794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lab_gsutil_5.png"/>
                    <pic:cNvPicPr/>
                  </pic:nvPicPr>
                  <pic:blipFill rotWithShape="1">
                    <a:blip r:embed="rId14" cstate="print">
                      <a:extLst>
                        <a:ext uri="{28A0092B-C50C-407E-A947-70E740481C1C}">
                          <a14:useLocalDpi xmlns:a14="http://schemas.microsoft.com/office/drawing/2010/main" val="0"/>
                        </a:ext>
                      </a:extLst>
                    </a:blip>
                    <a:srcRect b="16712"/>
                    <a:stretch/>
                  </pic:blipFill>
                  <pic:spPr bwMode="auto">
                    <a:xfrm>
                      <a:off x="0" y="0"/>
                      <a:ext cx="4383806" cy="2128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E2222" w:rsidRPr="0096601F" w:rsidRDefault="009E2222" w:rsidP="009E2222">
      <w:pPr>
        <w:pStyle w:val="ListParagraph"/>
        <w:numPr>
          <w:ilvl w:val="0"/>
          <w:numId w:val="5"/>
        </w:numPr>
        <w:pBdr>
          <w:top w:val="single" w:sz="4" w:space="1" w:color="auto"/>
          <w:left w:val="single" w:sz="4" w:space="4" w:color="auto"/>
          <w:bottom w:val="single" w:sz="4" w:space="1" w:color="auto"/>
          <w:right w:val="single" w:sz="4" w:space="4" w:color="auto"/>
        </w:pBdr>
        <w:shd w:val="clear" w:color="auto" w:fill="F2F2F2" w:themeFill="background1" w:themeFillShade="F2"/>
        <w:rPr>
          <w:sz w:val="20"/>
          <w:szCs w:val="20"/>
        </w:rPr>
      </w:pPr>
      <w:r w:rsidRPr="0096601F">
        <w:rPr>
          <w:sz w:val="20"/>
          <w:szCs w:val="20"/>
        </w:rPr>
        <w:lastRenderedPageBreak/>
        <w:t>After the bucket has been created, copy the content from the local directory to the bucket with the command “</w:t>
      </w:r>
      <w:proofErr w:type="spellStart"/>
      <w:r w:rsidRPr="0096601F">
        <w:rPr>
          <w:sz w:val="20"/>
          <w:szCs w:val="20"/>
        </w:rPr>
        <w:t>gsutil</w:t>
      </w:r>
      <w:proofErr w:type="spellEnd"/>
      <w:r w:rsidRPr="0096601F">
        <w:rPr>
          <w:sz w:val="20"/>
          <w:szCs w:val="20"/>
        </w:rPr>
        <w:t xml:space="preserve"> –m </w:t>
      </w:r>
      <w:proofErr w:type="spellStart"/>
      <w:r w:rsidRPr="0096601F">
        <w:rPr>
          <w:sz w:val="20"/>
          <w:szCs w:val="20"/>
        </w:rPr>
        <w:t>cp</w:t>
      </w:r>
      <w:proofErr w:type="spellEnd"/>
      <w:r w:rsidRPr="0096601F">
        <w:rPr>
          <w:sz w:val="20"/>
          <w:szCs w:val="20"/>
        </w:rPr>
        <w:t xml:space="preserve"> –r &lt;file/directory&gt; </w:t>
      </w:r>
      <w:proofErr w:type="spellStart"/>
      <w:proofErr w:type="gramStart"/>
      <w:r w:rsidRPr="0096601F">
        <w:rPr>
          <w:sz w:val="20"/>
          <w:szCs w:val="20"/>
        </w:rPr>
        <w:t>gs</w:t>
      </w:r>
      <w:proofErr w:type="spellEnd"/>
      <w:r w:rsidRPr="0096601F">
        <w:rPr>
          <w:sz w:val="20"/>
          <w:szCs w:val="20"/>
        </w:rPr>
        <w:t>:</w:t>
      </w:r>
      <w:proofErr w:type="gramEnd"/>
      <w:r w:rsidRPr="0096601F">
        <w:rPr>
          <w:sz w:val="20"/>
          <w:szCs w:val="20"/>
        </w:rPr>
        <w:t>//&lt;</w:t>
      </w:r>
      <w:proofErr w:type="spellStart"/>
      <w:r w:rsidRPr="0096601F">
        <w:rPr>
          <w:sz w:val="20"/>
          <w:szCs w:val="20"/>
        </w:rPr>
        <w:t>bucketname</w:t>
      </w:r>
      <w:proofErr w:type="spellEnd"/>
      <w:r w:rsidRPr="0096601F">
        <w:rPr>
          <w:sz w:val="20"/>
          <w:szCs w:val="20"/>
        </w:rPr>
        <w:t>&gt;”.</w:t>
      </w:r>
    </w:p>
    <w:p w:rsidR="009E2222" w:rsidRPr="0096601F" w:rsidRDefault="009E2222" w:rsidP="009E2222">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0A2180A9" wp14:editId="425185D2">
            <wp:extent cx="4394835" cy="823940"/>
            <wp:effectExtent l="19050" t="19050" r="24765" b="146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lab_gsutil_6.png"/>
                    <pic:cNvPicPr/>
                  </pic:nvPicPr>
                  <pic:blipFill rotWithShape="1">
                    <a:blip r:embed="rId15" cstate="print">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rcRect b="41565"/>
                    <a:stretch/>
                  </pic:blipFill>
                  <pic:spPr bwMode="auto">
                    <a:xfrm>
                      <a:off x="0" y="0"/>
                      <a:ext cx="4423650" cy="82934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E2222" w:rsidRPr="0096601F" w:rsidRDefault="009E2222" w:rsidP="009E2222">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4C87AC7E" wp14:editId="0BF14A7F">
            <wp:extent cx="4336415" cy="795959"/>
            <wp:effectExtent l="19050" t="19050" r="26035" b="2349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lab_gsutil_7.png"/>
                    <pic:cNvPicPr/>
                  </pic:nvPicPr>
                  <pic:blipFill rotWithShape="1">
                    <a:blip r:embed="rId17" cstate="print">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rcRect b="29847"/>
                    <a:stretch/>
                  </pic:blipFill>
                  <pic:spPr bwMode="auto">
                    <a:xfrm>
                      <a:off x="0" y="0"/>
                      <a:ext cx="4371045" cy="80231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E2222" w:rsidRPr="0096601F" w:rsidRDefault="009E2222" w:rsidP="009E2222">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42C3B31E" wp14:editId="68BB5C97">
            <wp:extent cx="4271645" cy="1457452"/>
            <wp:effectExtent l="19050" t="19050" r="14605" b="2857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ab_gsutil_8.png"/>
                    <pic:cNvPicPr/>
                  </pic:nvPicPr>
                  <pic:blipFill rotWithShape="1">
                    <a:blip r:embed="rId19" cstate="print">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rcRect b="51678"/>
                    <a:stretch/>
                  </pic:blipFill>
                  <pic:spPr bwMode="auto">
                    <a:xfrm>
                      <a:off x="0" y="0"/>
                      <a:ext cx="4281224" cy="14607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E2222" w:rsidRPr="0096601F" w:rsidRDefault="009E2222" w:rsidP="009E2222">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76DBECC3" wp14:editId="6E16E1DC">
            <wp:extent cx="4459517" cy="2886075"/>
            <wp:effectExtent l="19050" t="19050" r="17780"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ab_gsutil_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74568" cy="2895815"/>
                    </a:xfrm>
                    <a:prstGeom prst="rect">
                      <a:avLst/>
                    </a:prstGeom>
                    <a:ln>
                      <a:solidFill>
                        <a:schemeClr val="tx1"/>
                      </a:solidFill>
                    </a:ln>
                  </pic:spPr>
                </pic:pic>
              </a:graphicData>
            </a:graphic>
          </wp:inline>
        </w:drawing>
      </w:r>
    </w:p>
    <w:p w:rsidR="009E2222" w:rsidRPr="0096601F" w:rsidRDefault="009E2222" w:rsidP="009E2222">
      <w:pPr>
        <w:pStyle w:val="ListParagraph"/>
        <w:numPr>
          <w:ilvl w:val="0"/>
          <w:numId w:val="5"/>
        </w:numPr>
        <w:pBdr>
          <w:top w:val="single" w:sz="4" w:space="1" w:color="auto"/>
          <w:left w:val="single" w:sz="4" w:space="4" w:color="auto"/>
          <w:bottom w:val="single" w:sz="4" w:space="1" w:color="auto"/>
          <w:right w:val="single" w:sz="4" w:space="4" w:color="auto"/>
        </w:pBdr>
        <w:shd w:val="clear" w:color="auto" w:fill="F2F2F2" w:themeFill="background1" w:themeFillShade="F2"/>
        <w:rPr>
          <w:sz w:val="20"/>
          <w:szCs w:val="20"/>
        </w:rPr>
      </w:pPr>
      <w:r w:rsidRPr="0096601F">
        <w:rPr>
          <w:sz w:val="20"/>
          <w:szCs w:val="20"/>
        </w:rPr>
        <w:t xml:space="preserve">Check the versioning status, and if it is disabled, enable it in order to avoid accidental deletion of objects. </w:t>
      </w:r>
    </w:p>
    <w:p w:rsidR="009E2222" w:rsidRPr="0096601F" w:rsidRDefault="009E2222" w:rsidP="009E2222">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7EE399D9" wp14:editId="7C920D71">
            <wp:extent cx="4395477" cy="959689"/>
            <wp:effectExtent l="19050" t="19050" r="24130" b="1206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lab_gsutil_10.png"/>
                    <pic:cNvPicPr/>
                  </pic:nvPicPr>
                  <pic:blipFill rotWithShape="1">
                    <a:blip r:embed="rId22" cstate="print">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rcRect t="44840"/>
                    <a:stretch/>
                  </pic:blipFill>
                  <pic:spPr bwMode="auto">
                    <a:xfrm>
                      <a:off x="0" y="0"/>
                      <a:ext cx="4427810" cy="9667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E2222" w:rsidRPr="0096601F" w:rsidRDefault="009E2222" w:rsidP="009E2222">
      <w:pPr>
        <w:pStyle w:val="ListParagraph"/>
        <w:numPr>
          <w:ilvl w:val="0"/>
          <w:numId w:val="5"/>
        </w:numPr>
        <w:pBdr>
          <w:top w:val="single" w:sz="4" w:space="1" w:color="auto"/>
          <w:left w:val="single" w:sz="4" w:space="4" w:color="auto"/>
          <w:bottom w:val="single" w:sz="4" w:space="1" w:color="auto"/>
          <w:right w:val="single" w:sz="4" w:space="4" w:color="auto"/>
        </w:pBdr>
        <w:shd w:val="clear" w:color="auto" w:fill="F2F2F2" w:themeFill="background1" w:themeFillShade="F2"/>
        <w:rPr>
          <w:sz w:val="20"/>
          <w:szCs w:val="20"/>
        </w:rPr>
      </w:pPr>
      <w:r w:rsidRPr="0096601F">
        <w:rPr>
          <w:sz w:val="20"/>
          <w:szCs w:val="20"/>
        </w:rPr>
        <w:t>To list the bucket content, type the command “</w:t>
      </w:r>
      <w:proofErr w:type="spellStart"/>
      <w:r w:rsidRPr="0096601F">
        <w:rPr>
          <w:sz w:val="20"/>
          <w:szCs w:val="20"/>
        </w:rPr>
        <w:t>gsutil</w:t>
      </w:r>
      <w:proofErr w:type="spellEnd"/>
      <w:r w:rsidRPr="0096601F">
        <w:rPr>
          <w:sz w:val="20"/>
          <w:szCs w:val="20"/>
        </w:rPr>
        <w:t xml:space="preserve"> ls </w:t>
      </w:r>
      <w:proofErr w:type="spellStart"/>
      <w:proofErr w:type="gramStart"/>
      <w:r w:rsidRPr="0096601F">
        <w:rPr>
          <w:sz w:val="20"/>
          <w:szCs w:val="20"/>
        </w:rPr>
        <w:t>gs</w:t>
      </w:r>
      <w:proofErr w:type="spellEnd"/>
      <w:r w:rsidRPr="0096601F">
        <w:rPr>
          <w:sz w:val="20"/>
          <w:szCs w:val="20"/>
        </w:rPr>
        <w:t>:</w:t>
      </w:r>
      <w:proofErr w:type="gramEnd"/>
      <w:r w:rsidRPr="0096601F">
        <w:rPr>
          <w:sz w:val="20"/>
          <w:szCs w:val="20"/>
        </w:rPr>
        <w:t>//&lt;</w:t>
      </w:r>
      <w:proofErr w:type="spellStart"/>
      <w:r w:rsidRPr="0096601F">
        <w:rPr>
          <w:sz w:val="20"/>
          <w:szCs w:val="20"/>
        </w:rPr>
        <w:t>bucketname</w:t>
      </w:r>
      <w:proofErr w:type="spellEnd"/>
      <w:r w:rsidRPr="0096601F">
        <w:rPr>
          <w:sz w:val="20"/>
          <w:szCs w:val="20"/>
        </w:rPr>
        <w:t>&gt;”. To see the sub folder inside the bucket, type the command “</w:t>
      </w:r>
      <w:proofErr w:type="spellStart"/>
      <w:r w:rsidRPr="0096601F">
        <w:rPr>
          <w:sz w:val="20"/>
          <w:szCs w:val="20"/>
        </w:rPr>
        <w:t>gsutil</w:t>
      </w:r>
      <w:proofErr w:type="spellEnd"/>
      <w:r w:rsidRPr="0096601F">
        <w:rPr>
          <w:sz w:val="20"/>
          <w:szCs w:val="20"/>
        </w:rPr>
        <w:t xml:space="preserve"> ls –r </w:t>
      </w:r>
      <w:proofErr w:type="spellStart"/>
      <w:proofErr w:type="gramStart"/>
      <w:r w:rsidRPr="0096601F">
        <w:rPr>
          <w:sz w:val="20"/>
          <w:szCs w:val="20"/>
        </w:rPr>
        <w:t>gs</w:t>
      </w:r>
      <w:proofErr w:type="spellEnd"/>
      <w:r w:rsidRPr="0096601F">
        <w:rPr>
          <w:sz w:val="20"/>
          <w:szCs w:val="20"/>
        </w:rPr>
        <w:t>:</w:t>
      </w:r>
      <w:proofErr w:type="gramEnd"/>
      <w:r w:rsidRPr="0096601F">
        <w:rPr>
          <w:sz w:val="20"/>
          <w:szCs w:val="20"/>
        </w:rPr>
        <w:t>//&lt;</w:t>
      </w:r>
      <w:proofErr w:type="spellStart"/>
      <w:r w:rsidRPr="0096601F">
        <w:rPr>
          <w:sz w:val="20"/>
          <w:szCs w:val="20"/>
        </w:rPr>
        <w:t>bucketname</w:t>
      </w:r>
      <w:proofErr w:type="spellEnd"/>
      <w:r w:rsidRPr="0096601F">
        <w:rPr>
          <w:sz w:val="20"/>
          <w:szCs w:val="20"/>
        </w:rPr>
        <w:t>&gt;”.</w:t>
      </w:r>
    </w:p>
    <w:p w:rsidR="009E2222" w:rsidRPr="0096601F" w:rsidRDefault="009E2222" w:rsidP="009E2222">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0"/>
        <w:jc w:val="center"/>
        <w:rPr>
          <w:sz w:val="20"/>
          <w:szCs w:val="20"/>
        </w:rPr>
      </w:pPr>
      <w:r w:rsidRPr="0096601F">
        <w:rPr>
          <w:noProof/>
          <w:sz w:val="20"/>
          <w:szCs w:val="20"/>
          <w:lang w:eastAsia="en-US"/>
        </w:rPr>
        <w:lastRenderedPageBreak/>
        <w:drawing>
          <wp:inline distT="0" distB="0" distL="0" distR="0" wp14:anchorId="0A1AB2BF" wp14:editId="3D480541">
            <wp:extent cx="4354163" cy="1200017"/>
            <wp:effectExtent l="19050" t="19050" r="8890" b="1968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lab_gsutil_11.png"/>
                    <pic:cNvPicPr/>
                  </pic:nvPicPr>
                  <pic:blipFill rotWithShape="1">
                    <a:blip r:embed="rId24" cstate="print">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rcRect b="23666"/>
                    <a:stretch/>
                  </pic:blipFill>
                  <pic:spPr bwMode="auto">
                    <a:xfrm>
                      <a:off x="0" y="0"/>
                      <a:ext cx="4395330" cy="121136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E2222" w:rsidRPr="0096601F" w:rsidRDefault="009E2222" w:rsidP="009E2222">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0EFE6D7A" wp14:editId="51BA9326">
            <wp:extent cx="4248150" cy="2880206"/>
            <wp:effectExtent l="19050" t="19050" r="19050" b="1587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ab_gsutil_12.png"/>
                    <pic:cNvPicPr/>
                  </pic:nvPicPr>
                  <pic:blipFill>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260776" cy="2888766"/>
                    </a:xfrm>
                    <a:prstGeom prst="rect">
                      <a:avLst/>
                    </a:prstGeom>
                    <a:ln>
                      <a:solidFill>
                        <a:schemeClr val="tx1"/>
                      </a:solidFill>
                    </a:ln>
                  </pic:spPr>
                </pic:pic>
              </a:graphicData>
            </a:graphic>
          </wp:inline>
        </w:drawing>
      </w:r>
    </w:p>
    <w:p w:rsidR="009E2222" w:rsidRPr="0096601F" w:rsidRDefault="009E2222" w:rsidP="009E2222">
      <w:pPr>
        <w:pStyle w:val="ListParagraph"/>
        <w:numPr>
          <w:ilvl w:val="0"/>
          <w:numId w:val="5"/>
        </w:numPr>
        <w:pBdr>
          <w:top w:val="single" w:sz="4" w:space="1" w:color="auto"/>
          <w:left w:val="single" w:sz="4" w:space="4" w:color="auto"/>
          <w:bottom w:val="single" w:sz="4" w:space="1" w:color="auto"/>
          <w:right w:val="single" w:sz="4" w:space="4" w:color="auto"/>
        </w:pBdr>
        <w:shd w:val="clear" w:color="auto" w:fill="F2F2F2" w:themeFill="background1" w:themeFillShade="F2"/>
        <w:rPr>
          <w:sz w:val="20"/>
          <w:szCs w:val="20"/>
        </w:rPr>
      </w:pPr>
      <w:r w:rsidRPr="0096601F">
        <w:rPr>
          <w:sz w:val="20"/>
          <w:szCs w:val="20"/>
        </w:rPr>
        <w:t>Now, change the storage class of the existing bucket and disable the versioning, otherwise a copy of all the objects will be archived.</w:t>
      </w:r>
    </w:p>
    <w:p w:rsidR="009E2222" w:rsidRPr="0096601F" w:rsidRDefault="009E2222" w:rsidP="009E2222">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7DABEA9F" wp14:editId="4754E373">
            <wp:extent cx="4354756" cy="585752"/>
            <wp:effectExtent l="19050" t="19050" r="8255" b="2413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ab_gsutil_13.png"/>
                    <pic:cNvPicPr/>
                  </pic:nvPicPr>
                  <pic:blipFill>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20166" cy="594550"/>
                    </a:xfrm>
                    <a:prstGeom prst="rect">
                      <a:avLst/>
                    </a:prstGeom>
                    <a:ln>
                      <a:solidFill>
                        <a:schemeClr val="tx1"/>
                      </a:solidFill>
                    </a:ln>
                  </pic:spPr>
                </pic:pic>
              </a:graphicData>
            </a:graphic>
          </wp:inline>
        </w:drawing>
      </w:r>
    </w:p>
    <w:p w:rsidR="009E2222" w:rsidRPr="0096601F" w:rsidRDefault="009E2222" w:rsidP="009E2222">
      <w:pPr>
        <w:pStyle w:val="ListParagraph"/>
        <w:numPr>
          <w:ilvl w:val="0"/>
          <w:numId w:val="5"/>
        </w:numPr>
        <w:pBdr>
          <w:top w:val="single" w:sz="4" w:space="1" w:color="auto"/>
          <w:left w:val="single" w:sz="4" w:space="4" w:color="auto"/>
          <w:bottom w:val="single" w:sz="4" w:space="1" w:color="auto"/>
          <w:right w:val="single" w:sz="4" w:space="4" w:color="auto"/>
        </w:pBdr>
        <w:shd w:val="clear" w:color="auto" w:fill="F2F2F2" w:themeFill="background1" w:themeFillShade="F2"/>
        <w:rPr>
          <w:sz w:val="20"/>
          <w:szCs w:val="20"/>
        </w:rPr>
      </w:pPr>
      <w:r w:rsidRPr="0096601F">
        <w:rPr>
          <w:sz w:val="20"/>
          <w:szCs w:val="20"/>
        </w:rPr>
        <w:t>To change the storage class, type the command “</w:t>
      </w:r>
      <w:proofErr w:type="spellStart"/>
      <w:r w:rsidRPr="0096601F">
        <w:rPr>
          <w:sz w:val="20"/>
          <w:szCs w:val="20"/>
        </w:rPr>
        <w:t>gsutil</w:t>
      </w:r>
      <w:proofErr w:type="spellEnd"/>
      <w:r w:rsidRPr="0096601F">
        <w:rPr>
          <w:sz w:val="20"/>
          <w:szCs w:val="20"/>
        </w:rPr>
        <w:t xml:space="preserve"> –m rewrite –r –s NEARLINE </w:t>
      </w:r>
      <w:proofErr w:type="spellStart"/>
      <w:proofErr w:type="gramStart"/>
      <w:r w:rsidRPr="0096601F">
        <w:rPr>
          <w:sz w:val="20"/>
          <w:szCs w:val="20"/>
        </w:rPr>
        <w:t>gs</w:t>
      </w:r>
      <w:proofErr w:type="spellEnd"/>
      <w:r w:rsidRPr="0096601F">
        <w:rPr>
          <w:sz w:val="20"/>
          <w:szCs w:val="20"/>
        </w:rPr>
        <w:t>:</w:t>
      </w:r>
      <w:proofErr w:type="gramEnd"/>
      <w:r w:rsidRPr="0096601F">
        <w:rPr>
          <w:sz w:val="20"/>
          <w:szCs w:val="20"/>
        </w:rPr>
        <w:t>//&lt;</w:t>
      </w:r>
      <w:proofErr w:type="spellStart"/>
      <w:r w:rsidRPr="0096601F">
        <w:rPr>
          <w:sz w:val="20"/>
          <w:szCs w:val="20"/>
        </w:rPr>
        <w:t>bucketname</w:t>
      </w:r>
      <w:proofErr w:type="spellEnd"/>
      <w:r w:rsidRPr="0096601F">
        <w:rPr>
          <w:sz w:val="20"/>
          <w:szCs w:val="20"/>
        </w:rPr>
        <w:t xml:space="preserve">&gt;/*”. “/*” is used for all objects inside the bucket. </w:t>
      </w:r>
    </w:p>
    <w:p w:rsidR="009E2222" w:rsidRPr="0096601F" w:rsidRDefault="009E2222" w:rsidP="009E2222">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1EA69F33" wp14:editId="79363AFF">
            <wp:extent cx="4295321" cy="525902"/>
            <wp:effectExtent l="19050" t="19050" r="10160" b="2667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lab_gsutil_14.png"/>
                    <pic:cNvPicPr/>
                  </pic:nvPicPr>
                  <pic:blipFill>
                    <a:blip r:embed="rId30" cstate="print">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62384" cy="534113"/>
                    </a:xfrm>
                    <a:prstGeom prst="rect">
                      <a:avLst/>
                    </a:prstGeom>
                    <a:ln>
                      <a:solidFill>
                        <a:schemeClr val="tx1"/>
                      </a:solidFill>
                    </a:ln>
                  </pic:spPr>
                </pic:pic>
              </a:graphicData>
            </a:graphic>
          </wp:inline>
        </w:drawing>
      </w:r>
    </w:p>
    <w:p w:rsidR="009E2222" w:rsidRPr="0096601F" w:rsidRDefault="009E2222" w:rsidP="009E2222">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0"/>
        <w:jc w:val="center"/>
        <w:rPr>
          <w:sz w:val="20"/>
          <w:szCs w:val="20"/>
        </w:rPr>
      </w:pPr>
      <w:r w:rsidRPr="0096601F">
        <w:rPr>
          <w:noProof/>
          <w:sz w:val="20"/>
          <w:szCs w:val="20"/>
          <w:lang w:eastAsia="en-US"/>
        </w:rPr>
        <w:lastRenderedPageBreak/>
        <w:drawing>
          <wp:inline distT="0" distB="0" distL="0" distR="0" wp14:anchorId="30822FD0" wp14:editId="0D711D0D">
            <wp:extent cx="4410075" cy="3176102"/>
            <wp:effectExtent l="19050" t="19050" r="9525" b="2476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ab_gsutil_15.png"/>
                    <pic:cNvPicPr/>
                  </pic:nvPicPr>
                  <pic:blipFill>
                    <a:blip r:embed="rId32" cstate="print">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20631" cy="3183704"/>
                    </a:xfrm>
                    <a:prstGeom prst="rect">
                      <a:avLst/>
                    </a:prstGeom>
                    <a:ln>
                      <a:solidFill>
                        <a:schemeClr val="tx1"/>
                      </a:solidFill>
                    </a:ln>
                  </pic:spPr>
                </pic:pic>
              </a:graphicData>
            </a:graphic>
          </wp:inline>
        </w:drawing>
      </w:r>
    </w:p>
    <w:p w:rsidR="009E2222" w:rsidRPr="0096601F" w:rsidRDefault="009E2222" w:rsidP="009E2222">
      <w:pPr>
        <w:pStyle w:val="ListParagraph"/>
        <w:numPr>
          <w:ilvl w:val="0"/>
          <w:numId w:val="5"/>
        </w:numPr>
        <w:pBdr>
          <w:top w:val="single" w:sz="4" w:space="1" w:color="auto"/>
          <w:left w:val="single" w:sz="4" w:space="4" w:color="auto"/>
          <w:bottom w:val="single" w:sz="4" w:space="1" w:color="auto"/>
          <w:right w:val="single" w:sz="4" w:space="4" w:color="auto"/>
        </w:pBdr>
        <w:shd w:val="clear" w:color="auto" w:fill="F2F2F2" w:themeFill="background1" w:themeFillShade="F2"/>
        <w:rPr>
          <w:sz w:val="20"/>
          <w:szCs w:val="20"/>
        </w:rPr>
      </w:pPr>
      <w:r w:rsidRPr="0096601F">
        <w:rPr>
          <w:sz w:val="20"/>
          <w:szCs w:val="20"/>
        </w:rPr>
        <w:t xml:space="preserve">You can go to console and see that the storage class is now changed. </w:t>
      </w:r>
    </w:p>
    <w:p w:rsidR="009E2222" w:rsidRPr="0096601F" w:rsidRDefault="009E2222" w:rsidP="009E2222">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47743112" wp14:editId="4F8B65F7">
            <wp:extent cx="4429125" cy="2893018"/>
            <wp:effectExtent l="19050" t="19050" r="9525" b="222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lab_gsutil_1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55327" cy="2910133"/>
                    </a:xfrm>
                    <a:prstGeom prst="rect">
                      <a:avLst/>
                    </a:prstGeom>
                    <a:ln>
                      <a:solidFill>
                        <a:schemeClr val="tx1"/>
                      </a:solidFill>
                    </a:ln>
                  </pic:spPr>
                </pic:pic>
              </a:graphicData>
            </a:graphic>
          </wp:inline>
        </w:drawing>
      </w:r>
    </w:p>
    <w:p w:rsidR="009E2222" w:rsidRPr="0096601F" w:rsidRDefault="009E2222" w:rsidP="009E2222">
      <w:pPr>
        <w:pStyle w:val="ListParagraph"/>
        <w:numPr>
          <w:ilvl w:val="0"/>
          <w:numId w:val="5"/>
        </w:numPr>
        <w:pBdr>
          <w:top w:val="single" w:sz="4" w:space="1" w:color="auto"/>
          <w:left w:val="single" w:sz="4" w:space="4" w:color="auto"/>
          <w:bottom w:val="single" w:sz="4" w:space="1" w:color="auto"/>
          <w:right w:val="single" w:sz="4" w:space="4" w:color="auto"/>
        </w:pBdr>
        <w:shd w:val="clear" w:color="auto" w:fill="F2F2F2" w:themeFill="background1" w:themeFillShade="F2"/>
        <w:rPr>
          <w:sz w:val="20"/>
          <w:szCs w:val="20"/>
        </w:rPr>
      </w:pPr>
      <w:r w:rsidRPr="0096601F">
        <w:rPr>
          <w:sz w:val="20"/>
          <w:szCs w:val="20"/>
        </w:rPr>
        <w:t>To give public access to any of the objects, type the command “</w:t>
      </w:r>
      <w:proofErr w:type="spellStart"/>
      <w:r w:rsidRPr="0096601F">
        <w:rPr>
          <w:sz w:val="20"/>
          <w:szCs w:val="20"/>
        </w:rPr>
        <w:t>gsutil</w:t>
      </w:r>
      <w:proofErr w:type="spellEnd"/>
      <w:r w:rsidRPr="0096601F">
        <w:rPr>
          <w:sz w:val="20"/>
          <w:szCs w:val="20"/>
        </w:rPr>
        <w:t xml:space="preserve"> </w:t>
      </w:r>
      <w:proofErr w:type="spellStart"/>
      <w:r w:rsidRPr="0096601F">
        <w:rPr>
          <w:sz w:val="20"/>
          <w:szCs w:val="20"/>
        </w:rPr>
        <w:t>acl</w:t>
      </w:r>
      <w:proofErr w:type="spellEnd"/>
      <w:r w:rsidRPr="0096601F">
        <w:rPr>
          <w:sz w:val="20"/>
          <w:szCs w:val="20"/>
        </w:rPr>
        <w:t xml:space="preserve"> </w:t>
      </w:r>
      <w:proofErr w:type="spellStart"/>
      <w:r w:rsidRPr="0096601F">
        <w:rPr>
          <w:sz w:val="20"/>
          <w:szCs w:val="20"/>
        </w:rPr>
        <w:t>ch</w:t>
      </w:r>
      <w:proofErr w:type="spellEnd"/>
      <w:r w:rsidRPr="0096601F">
        <w:rPr>
          <w:sz w:val="20"/>
          <w:szCs w:val="20"/>
        </w:rPr>
        <w:t xml:space="preserve"> –u </w:t>
      </w:r>
      <w:proofErr w:type="spellStart"/>
      <w:r w:rsidRPr="0096601F">
        <w:rPr>
          <w:sz w:val="20"/>
          <w:szCs w:val="20"/>
        </w:rPr>
        <w:t>AllUsers</w:t>
      </w:r>
      <w:proofErr w:type="gramStart"/>
      <w:r w:rsidRPr="0096601F">
        <w:rPr>
          <w:sz w:val="20"/>
          <w:szCs w:val="20"/>
        </w:rPr>
        <w:t>:R</w:t>
      </w:r>
      <w:proofErr w:type="spellEnd"/>
      <w:proofErr w:type="gramEnd"/>
      <w:r w:rsidRPr="0096601F">
        <w:rPr>
          <w:sz w:val="20"/>
          <w:szCs w:val="20"/>
        </w:rPr>
        <w:t xml:space="preserve"> </w:t>
      </w:r>
      <w:proofErr w:type="spellStart"/>
      <w:r w:rsidRPr="0096601F">
        <w:rPr>
          <w:sz w:val="20"/>
          <w:szCs w:val="20"/>
        </w:rPr>
        <w:t>gs</w:t>
      </w:r>
      <w:proofErr w:type="spellEnd"/>
      <w:r w:rsidRPr="0096601F">
        <w:rPr>
          <w:sz w:val="20"/>
          <w:szCs w:val="20"/>
        </w:rPr>
        <w:t>://&lt;</w:t>
      </w:r>
      <w:proofErr w:type="spellStart"/>
      <w:r w:rsidRPr="0096601F">
        <w:rPr>
          <w:sz w:val="20"/>
          <w:szCs w:val="20"/>
        </w:rPr>
        <w:t>bucketname</w:t>
      </w:r>
      <w:proofErr w:type="spellEnd"/>
      <w:r w:rsidRPr="0096601F">
        <w:rPr>
          <w:sz w:val="20"/>
          <w:szCs w:val="20"/>
        </w:rPr>
        <w:t>&gt;/&lt;object&gt;”.</w:t>
      </w:r>
    </w:p>
    <w:p w:rsidR="009E2222" w:rsidRPr="0096601F" w:rsidRDefault="009E2222" w:rsidP="009E2222">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0"/>
        <w:rPr>
          <w:sz w:val="20"/>
          <w:szCs w:val="20"/>
        </w:rPr>
      </w:pPr>
      <w:r w:rsidRPr="0096601F">
        <w:rPr>
          <w:noProof/>
          <w:sz w:val="20"/>
          <w:szCs w:val="20"/>
          <w:lang w:eastAsia="en-US"/>
        </w:rPr>
        <w:t xml:space="preserve">     </w:t>
      </w:r>
      <w:r w:rsidRPr="0096601F">
        <w:rPr>
          <w:noProof/>
          <w:sz w:val="20"/>
          <w:szCs w:val="20"/>
          <w:lang w:eastAsia="en-US"/>
        </w:rPr>
        <w:drawing>
          <wp:inline distT="0" distB="0" distL="0" distR="0" wp14:anchorId="31D39A2F" wp14:editId="1DCED4AB">
            <wp:extent cx="4112260" cy="643967"/>
            <wp:effectExtent l="19050" t="19050" r="21590" b="2286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lab_gsutil_17.png"/>
                    <pic:cNvPicPr/>
                  </pic:nvPicPr>
                  <pic:blipFill>
                    <a:blip r:embed="rId35" cstate="print">
                      <a:extLst>
                        <a:ext uri="{BEBA8EAE-BF5A-486C-A8C5-ECC9F3942E4B}">
                          <a14:imgProps xmlns:a14="http://schemas.microsoft.com/office/drawing/2010/main">
                            <a14:imgLayer r:embed="rId3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145176" cy="649122"/>
                    </a:xfrm>
                    <a:prstGeom prst="rect">
                      <a:avLst/>
                    </a:prstGeom>
                    <a:ln>
                      <a:solidFill>
                        <a:schemeClr val="tx1"/>
                      </a:solidFill>
                    </a:ln>
                  </pic:spPr>
                </pic:pic>
              </a:graphicData>
            </a:graphic>
          </wp:inline>
        </w:drawing>
      </w:r>
    </w:p>
    <w:p w:rsidR="009E2222" w:rsidRPr="0096601F" w:rsidRDefault="009E2222" w:rsidP="009E2222">
      <w:pPr>
        <w:pStyle w:val="ListParagraph"/>
        <w:numPr>
          <w:ilvl w:val="0"/>
          <w:numId w:val="5"/>
        </w:numPr>
        <w:pBdr>
          <w:top w:val="single" w:sz="4" w:space="1" w:color="auto"/>
          <w:left w:val="single" w:sz="4" w:space="4" w:color="auto"/>
          <w:bottom w:val="single" w:sz="4" w:space="1" w:color="auto"/>
          <w:right w:val="single" w:sz="4" w:space="4" w:color="auto"/>
        </w:pBdr>
        <w:shd w:val="clear" w:color="auto" w:fill="F2F2F2" w:themeFill="background1" w:themeFillShade="F2"/>
        <w:rPr>
          <w:sz w:val="20"/>
          <w:szCs w:val="20"/>
        </w:rPr>
      </w:pPr>
      <w:r w:rsidRPr="0096601F">
        <w:rPr>
          <w:sz w:val="20"/>
          <w:szCs w:val="20"/>
        </w:rPr>
        <w:t>Now, go to the GCP console, and there you will see that the file is publically accessible.</w:t>
      </w:r>
    </w:p>
    <w:p w:rsidR="009E2222" w:rsidRPr="0096601F" w:rsidRDefault="009E2222" w:rsidP="009E2222">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0"/>
        <w:jc w:val="center"/>
        <w:rPr>
          <w:noProof/>
          <w:sz w:val="20"/>
          <w:szCs w:val="20"/>
          <w:lang w:eastAsia="en-US"/>
        </w:rPr>
      </w:pPr>
      <w:r w:rsidRPr="0096601F">
        <w:rPr>
          <w:noProof/>
          <w:sz w:val="20"/>
          <w:szCs w:val="20"/>
          <w:lang w:eastAsia="en-US"/>
        </w:rPr>
        <w:lastRenderedPageBreak/>
        <w:drawing>
          <wp:inline distT="0" distB="0" distL="0" distR="0" wp14:anchorId="22C16490" wp14:editId="703BA3E1">
            <wp:extent cx="4339755" cy="2847731"/>
            <wp:effectExtent l="19050" t="19050" r="22860" b="1016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lab_gsutil_1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63419" cy="2863259"/>
                    </a:xfrm>
                    <a:prstGeom prst="rect">
                      <a:avLst/>
                    </a:prstGeom>
                    <a:ln>
                      <a:solidFill>
                        <a:schemeClr val="tx1"/>
                      </a:solidFill>
                    </a:ln>
                  </pic:spPr>
                </pic:pic>
              </a:graphicData>
            </a:graphic>
          </wp:inline>
        </w:drawing>
      </w:r>
    </w:p>
    <w:p w:rsidR="009E2222" w:rsidRPr="0096601F" w:rsidRDefault="009E2222" w:rsidP="009E2222">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0"/>
        <w:jc w:val="center"/>
        <w:rPr>
          <w:noProof/>
          <w:sz w:val="20"/>
          <w:szCs w:val="20"/>
          <w:lang w:eastAsia="en-US"/>
        </w:rPr>
      </w:pPr>
    </w:p>
    <w:p w:rsidR="009E2222" w:rsidRPr="0096601F" w:rsidRDefault="009E2222" w:rsidP="009E2222">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0"/>
        <w:jc w:val="center"/>
        <w:rPr>
          <w:b/>
          <w:sz w:val="20"/>
          <w:szCs w:val="20"/>
        </w:rPr>
      </w:pPr>
      <w:r w:rsidRPr="0096601F">
        <w:rPr>
          <w:noProof/>
          <w:sz w:val="20"/>
          <w:szCs w:val="20"/>
          <w:lang w:eastAsia="en-US"/>
        </w:rPr>
        <w:drawing>
          <wp:inline distT="0" distB="0" distL="0" distR="0" wp14:anchorId="3B0AD817" wp14:editId="2A10ACD2">
            <wp:extent cx="4354438" cy="1022560"/>
            <wp:effectExtent l="19050" t="19050" r="27305" b="2540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lab_gsutil_19.png"/>
                    <pic:cNvPicPr/>
                  </pic:nvPicPr>
                  <pic:blipFill rotWithShape="1">
                    <a:blip r:embed="rId38" cstate="print">
                      <a:extLst>
                        <a:ext uri="{28A0092B-C50C-407E-A947-70E740481C1C}">
                          <a14:useLocalDpi xmlns:a14="http://schemas.microsoft.com/office/drawing/2010/main" val="0"/>
                        </a:ext>
                      </a:extLst>
                    </a:blip>
                    <a:srcRect b="54395"/>
                    <a:stretch/>
                  </pic:blipFill>
                  <pic:spPr bwMode="auto">
                    <a:xfrm>
                      <a:off x="0" y="0"/>
                      <a:ext cx="4412636" cy="103622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E2222" w:rsidRPr="0096601F" w:rsidRDefault="009E2222" w:rsidP="009E2222">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ind w:left="0"/>
        <w:rPr>
          <w:noProof/>
          <w:sz w:val="20"/>
          <w:szCs w:val="20"/>
          <w:lang w:eastAsia="en-US"/>
        </w:rPr>
      </w:pPr>
      <w:r w:rsidRPr="0096601F">
        <w:rPr>
          <w:b/>
          <w:sz w:val="20"/>
          <w:szCs w:val="20"/>
        </w:rPr>
        <w:t>Note:</w:t>
      </w:r>
      <w:r w:rsidRPr="0096601F">
        <w:rPr>
          <w:sz w:val="20"/>
          <w:szCs w:val="20"/>
        </w:rPr>
        <w:t xml:space="preserve"> To remove public access from the object, type the command “–d” instead of “–u”.</w:t>
      </w:r>
    </w:p>
    <w:p w:rsidR="007117C8" w:rsidRDefault="009E2222"/>
    <w:sectPr w:rsidR="007117C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50C5F"/>
    <w:multiLevelType w:val="hybridMultilevel"/>
    <w:tmpl w:val="CD6098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5837453"/>
    <w:multiLevelType w:val="hybridMultilevel"/>
    <w:tmpl w:val="9CBC511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 w15:restartNumberingAfterBreak="0">
    <w:nsid w:val="33C14381"/>
    <w:multiLevelType w:val="hybridMultilevel"/>
    <w:tmpl w:val="EC2E39C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53D43050"/>
    <w:multiLevelType w:val="multilevel"/>
    <w:tmpl w:val="78303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B482DE3"/>
    <w:multiLevelType w:val="hybridMultilevel"/>
    <w:tmpl w:val="EC2E39C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5DDD344D"/>
    <w:multiLevelType w:val="hybridMultilevel"/>
    <w:tmpl w:val="141E25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
  </w:num>
  <w:num w:numId="2">
    <w:abstractNumId w:val="2"/>
  </w:num>
  <w:num w:numId="3">
    <w:abstractNumId w:val="1"/>
  </w:num>
  <w:num w:numId="4">
    <w:abstractNumId w:val="4"/>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2NDEzMjM1MzYyNTMysTRT0lEKTi0uzszPAykwrAUAamluTiwAAAA="/>
  </w:docVars>
  <w:rsids>
    <w:rsidRoot w:val="009850DC"/>
    <w:rsid w:val="002260C9"/>
    <w:rsid w:val="002F40B1"/>
    <w:rsid w:val="007F7BA4"/>
    <w:rsid w:val="009850DC"/>
    <w:rsid w:val="009E222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024ADD4-9063-47C6-A2E9-2D0A3C6DF7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IPS Body"/>
    <w:qFormat/>
    <w:rsid w:val="009850DC"/>
    <w:pPr>
      <w:spacing w:after="120" w:line="276" w:lineRule="auto"/>
      <w:jc w:val="both"/>
    </w:pPr>
    <w:rPr>
      <w:rFonts w:ascii="Constantia" w:hAnsi="Constantia" w:cs="Times New Roman"/>
      <w:sz w:val="24"/>
      <w:szCs w:val="24"/>
      <w:lang w:eastAsia="en-GB"/>
    </w:rPr>
  </w:style>
  <w:style w:type="paragraph" w:styleId="Heading1">
    <w:name w:val="heading 1"/>
    <w:basedOn w:val="Normal"/>
    <w:next w:val="Normal"/>
    <w:link w:val="Heading1Char"/>
    <w:uiPriority w:val="9"/>
    <w:qFormat/>
    <w:rsid w:val="009850D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IPS Heading 2"/>
    <w:basedOn w:val="Heading1"/>
    <w:link w:val="Heading2Char"/>
    <w:autoRedefine/>
    <w:uiPriority w:val="9"/>
    <w:unhideWhenUsed/>
    <w:qFormat/>
    <w:rsid w:val="009850DC"/>
    <w:pPr>
      <w:shd w:val="clear" w:color="auto" w:fill="FFFFFF" w:themeFill="background1"/>
      <w:tabs>
        <w:tab w:val="left" w:pos="3150"/>
      </w:tabs>
      <w:spacing w:before="120" w:after="120"/>
      <w:ind w:right="334"/>
      <w:outlineLvl w:val="1"/>
    </w:pPr>
    <w:rPr>
      <w:rFonts w:ascii="Constantia" w:eastAsiaTheme="minorEastAsia" w:hAnsi="Constantia"/>
      <w:b/>
      <w:color w:val="auto"/>
      <w:sz w:val="24"/>
      <w:szCs w:val="18"/>
      <w:lang w:eastAsia="zh-CN"/>
    </w:rPr>
  </w:style>
  <w:style w:type="paragraph" w:styleId="Heading3">
    <w:name w:val="heading 3"/>
    <w:aliases w:val="IPS Heading 3"/>
    <w:basedOn w:val="TOC3"/>
    <w:next w:val="Normal"/>
    <w:link w:val="Heading3Char"/>
    <w:autoRedefine/>
    <w:uiPriority w:val="9"/>
    <w:unhideWhenUsed/>
    <w:qFormat/>
    <w:rsid w:val="009850DC"/>
    <w:pPr>
      <w:shd w:val="clear" w:color="auto" w:fill="FFFFFF" w:themeFill="background1"/>
      <w:tabs>
        <w:tab w:val="left" w:pos="960"/>
        <w:tab w:val="right" w:pos="9010"/>
      </w:tabs>
      <w:spacing w:after="120"/>
      <w:ind w:left="0"/>
      <w:outlineLvl w:val="2"/>
    </w:pPr>
    <w:rPr>
      <w:b/>
      <w:bCs/>
      <w:noProof/>
      <w:sz w:val="20"/>
      <w:szCs w:val="20"/>
      <w:u w:val="single"/>
    </w:rPr>
  </w:style>
  <w:style w:type="paragraph" w:styleId="Heading4">
    <w:name w:val="heading 4"/>
    <w:basedOn w:val="Normal"/>
    <w:next w:val="Normal"/>
    <w:link w:val="Heading4Char"/>
    <w:uiPriority w:val="9"/>
    <w:semiHidden/>
    <w:unhideWhenUsed/>
    <w:qFormat/>
    <w:rsid w:val="009850D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850DC"/>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IPS Heading 2 Char"/>
    <w:basedOn w:val="DefaultParagraphFont"/>
    <w:link w:val="Heading2"/>
    <w:uiPriority w:val="9"/>
    <w:qFormat/>
    <w:rsid w:val="009850DC"/>
    <w:rPr>
      <w:rFonts w:ascii="Constantia" w:eastAsiaTheme="minorEastAsia" w:hAnsi="Constantia" w:cstheme="majorBidi"/>
      <w:b/>
      <w:sz w:val="24"/>
      <w:szCs w:val="18"/>
      <w:shd w:val="clear" w:color="auto" w:fill="FFFFFF" w:themeFill="background1"/>
      <w:lang w:eastAsia="zh-CN"/>
    </w:rPr>
  </w:style>
  <w:style w:type="character" w:customStyle="1" w:styleId="Heading3Char">
    <w:name w:val="Heading 3 Char"/>
    <w:aliases w:val="IPS Heading 3 Char"/>
    <w:basedOn w:val="DefaultParagraphFont"/>
    <w:link w:val="Heading3"/>
    <w:uiPriority w:val="9"/>
    <w:qFormat/>
    <w:rsid w:val="009850DC"/>
    <w:rPr>
      <w:rFonts w:ascii="Constantia" w:hAnsi="Constantia" w:cs="Times New Roman"/>
      <w:b/>
      <w:bCs/>
      <w:noProof/>
      <w:sz w:val="20"/>
      <w:szCs w:val="20"/>
      <w:u w:val="single"/>
      <w:shd w:val="clear" w:color="auto" w:fill="FFFFFF" w:themeFill="background1"/>
      <w:lang w:eastAsia="en-GB"/>
    </w:rPr>
  </w:style>
  <w:style w:type="paragraph" w:styleId="ListParagraph">
    <w:name w:val="List Paragraph"/>
    <w:aliases w:val="PQ"/>
    <w:basedOn w:val="Normal"/>
    <w:link w:val="ListParagraphChar"/>
    <w:uiPriority w:val="34"/>
    <w:qFormat/>
    <w:rsid w:val="009850DC"/>
    <w:pPr>
      <w:ind w:left="720"/>
      <w:contextualSpacing/>
    </w:pPr>
  </w:style>
  <w:style w:type="paragraph" w:styleId="NoSpacing">
    <w:name w:val="No Spacing"/>
    <w:link w:val="NoSpacingChar"/>
    <w:uiPriority w:val="1"/>
    <w:qFormat/>
    <w:rsid w:val="009850DC"/>
    <w:pPr>
      <w:tabs>
        <w:tab w:val="left" w:pos="7740"/>
      </w:tabs>
      <w:spacing w:before="120" w:after="240" w:line="276" w:lineRule="auto"/>
      <w:jc w:val="center"/>
    </w:pPr>
    <w:rPr>
      <w:rFonts w:ascii="Constantia" w:eastAsiaTheme="minorEastAsia" w:hAnsi="Constantia"/>
      <w:i/>
      <w:sz w:val="20"/>
      <w:szCs w:val="24"/>
      <w:u w:val="single"/>
      <w:lang w:eastAsia="zh-CN"/>
    </w:rPr>
  </w:style>
  <w:style w:type="character" w:customStyle="1" w:styleId="NoSpacingChar">
    <w:name w:val="No Spacing Char"/>
    <w:basedOn w:val="DefaultParagraphFont"/>
    <w:link w:val="NoSpacing"/>
    <w:uiPriority w:val="1"/>
    <w:qFormat/>
    <w:rsid w:val="009850DC"/>
    <w:rPr>
      <w:rFonts w:ascii="Constantia" w:eastAsiaTheme="minorEastAsia" w:hAnsi="Constantia"/>
      <w:i/>
      <w:sz w:val="20"/>
      <w:szCs w:val="24"/>
      <w:u w:val="single"/>
      <w:lang w:eastAsia="zh-CN"/>
    </w:rPr>
  </w:style>
  <w:style w:type="character" w:customStyle="1" w:styleId="ListParagraphChar">
    <w:name w:val="List Paragraph Char"/>
    <w:aliases w:val="PQ Char"/>
    <w:basedOn w:val="DefaultParagraphFont"/>
    <w:link w:val="ListParagraph"/>
    <w:uiPriority w:val="34"/>
    <w:qFormat/>
    <w:rsid w:val="009850DC"/>
    <w:rPr>
      <w:rFonts w:ascii="Constantia" w:hAnsi="Constantia" w:cs="Times New Roman"/>
      <w:sz w:val="24"/>
      <w:szCs w:val="24"/>
      <w:lang w:eastAsia="en-GB"/>
    </w:rPr>
  </w:style>
  <w:style w:type="paragraph" w:customStyle="1" w:styleId="IPSHeading4">
    <w:name w:val="IPS Heading4"/>
    <w:basedOn w:val="Heading4"/>
    <w:link w:val="IPSHeading4Char"/>
    <w:qFormat/>
    <w:rsid w:val="009850DC"/>
    <w:pPr>
      <w:spacing w:before="0" w:line="240" w:lineRule="auto"/>
    </w:pPr>
    <w:rPr>
      <w:rFonts w:ascii="Constantia" w:hAnsi="Constantia"/>
      <w:b/>
      <w:noProof/>
      <w:color w:val="auto"/>
      <w:sz w:val="20"/>
      <w:szCs w:val="20"/>
      <w:u w:val="single"/>
    </w:rPr>
  </w:style>
  <w:style w:type="paragraph" w:customStyle="1" w:styleId="IPSHeading5">
    <w:name w:val="IPS Heading5"/>
    <w:basedOn w:val="Heading5"/>
    <w:link w:val="IPSHeading5Char"/>
    <w:qFormat/>
    <w:rsid w:val="009850DC"/>
    <w:pPr>
      <w:spacing w:before="120" w:after="120"/>
    </w:pPr>
    <w:rPr>
      <w:rFonts w:ascii="Constantia" w:eastAsia="Constantia" w:hAnsi="Constantia" w:cs="Constantia"/>
      <w:b/>
      <w:i/>
      <w:noProof/>
      <w:color w:val="auto"/>
      <w:sz w:val="20"/>
      <w:szCs w:val="20"/>
      <w:u w:val="single"/>
    </w:rPr>
  </w:style>
  <w:style w:type="character" w:customStyle="1" w:styleId="IPSHeading4Char">
    <w:name w:val="IPS Heading4 Char"/>
    <w:basedOn w:val="Heading3Char"/>
    <w:link w:val="IPSHeading4"/>
    <w:rsid w:val="009850DC"/>
    <w:rPr>
      <w:rFonts w:ascii="Constantia" w:eastAsiaTheme="majorEastAsia" w:hAnsi="Constantia" w:cstheme="majorBidi"/>
      <w:b/>
      <w:bCs w:val="0"/>
      <w:i/>
      <w:iCs/>
      <w:noProof/>
      <w:sz w:val="20"/>
      <w:szCs w:val="20"/>
      <w:u w:val="single"/>
      <w:shd w:val="clear" w:color="auto" w:fill="FFFFFF" w:themeFill="background1"/>
      <w:lang w:eastAsia="en-GB"/>
    </w:rPr>
  </w:style>
  <w:style w:type="character" w:customStyle="1" w:styleId="IPSHeading5Char">
    <w:name w:val="IPS Heading5 Char"/>
    <w:basedOn w:val="IPSHeading4Char"/>
    <w:link w:val="IPSHeading5"/>
    <w:rsid w:val="009850DC"/>
    <w:rPr>
      <w:rFonts w:ascii="Constantia" w:eastAsia="Constantia" w:hAnsi="Constantia" w:cs="Constantia"/>
      <w:b/>
      <w:bCs w:val="0"/>
      <w:i/>
      <w:iCs w:val="0"/>
      <w:noProof/>
      <w:sz w:val="20"/>
      <w:szCs w:val="20"/>
      <w:u w:val="single"/>
      <w:shd w:val="clear" w:color="auto" w:fill="FFFFFF" w:themeFill="background1"/>
      <w:lang w:eastAsia="en-GB"/>
    </w:rPr>
  </w:style>
  <w:style w:type="character" w:customStyle="1" w:styleId="Heading1Char">
    <w:name w:val="Heading 1 Char"/>
    <w:basedOn w:val="DefaultParagraphFont"/>
    <w:link w:val="Heading1"/>
    <w:uiPriority w:val="9"/>
    <w:rsid w:val="009850DC"/>
    <w:rPr>
      <w:rFonts w:asciiTheme="majorHAnsi" w:eastAsiaTheme="majorEastAsia" w:hAnsiTheme="majorHAnsi" w:cstheme="majorBidi"/>
      <w:color w:val="2E74B5" w:themeColor="accent1" w:themeShade="BF"/>
      <w:sz w:val="32"/>
      <w:szCs w:val="32"/>
      <w:lang w:eastAsia="en-GB"/>
    </w:rPr>
  </w:style>
  <w:style w:type="paragraph" w:styleId="TOC3">
    <w:name w:val="toc 3"/>
    <w:basedOn w:val="Normal"/>
    <w:next w:val="Normal"/>
    <w:autoRedefine/>
    <w:uiPriority w:val="39"/>
    <w:semiHidden/>
    <w:unhideWhenUsed/>
    <w:rsid w:val="009850DC"/>
    <w:pPr>
      <w:spacing w:after="100"/>
      <w:ind w:left="480"/>
    </w:pPr>
  </w:style>
  <w:style w:type="character" w:customStyle="1" w:styleId="Heading4Char">
    <w:name w:val="Heading 4 Char"/>
    <w:basedOn w:val="DefaultParagraphFont"/>
    <w:link w:val="Heading4"/>
    <w:uiPriority w:val="9"/>
    <w:semiHidden/>
    <w:rsid w:val="009850DC"/>
    <w:rPr>
      <w:rFonts w:asciiTheme="majorHAnsi" w:eastAsiaTheme="majorEastAsia" w:hAnsiTheme="majorHAnsi" w:cstheme="majorBidi"/>
      <w:i/>
      <w:iCs/>
      <w:color w:val="2E74B5" w:themeColor="accent1" w:themeShade="BF"/>
      <w:sz w:val="24"/>
      <w:szCs w:val="24"/>
      <w:lang w:eastAsia="en-GB"/>
    </w:rPr>
  </w:style>
  <w:style w:type="character" w:customStyle="1" w:styleId="Heading5Char">
    <w:name w:val="Heading 5 Char"/>
    <w:basedOn w:val="DefaultParagraphFont"/>
    <w:link w:val="Heading5"/>
    <w:uiPriority w:val="9"/>
    <w:semiHidden/>
    <w:rsid w:val="009850DC"/>
    <w:rPr>
      <w:rFonts w:asciiTheme="majorHAnsi" w:eastAsiaTheme="majorEastAsia" w:hAnsiTheme="majorHAnsi" w:cstheme="majorBidi"/>
      <w:color w:val="2E74B5" w:themeColor="accent1" w:themeShade="BF"/>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microsoft.com/office/2007/relationships/hdphoto" Target="media/hdphoto3.wdp"/><Relationship Id="rId18" Type="http://schemas.microsoft.com/office/2007/relationships/hdphoto" Target="media/hdphoto5.wdp"/><Relationship Id="rId26" Type="http://schemas.openxmlformats.org/officeDocument/2006/relationships/image" Target="media/image14.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image" Target="media/image18.png"/><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9.png"/><Relationship Id="rId25" Type="http://schemas.microsoft.com/office/2007/relationships/hdphoto" Target="media/hdphoto8.wdp"/><Relationship Id="rId33" Type="http://schemas.microsoft.com/office/2007/relationships/hdphoto" Target="media/hdphoto12.wdp"/><Relationship Id="rId38" Type="http://schemas.openxmlformats.org/officeDocument/2006/relationships/image" Target="media/image21.png"/><Relationship Id="rId2" Type="http://schemas.openxmlformats.org/officeDocument/2006/relationships/styles" Target="styles.xml"/><Relationship Id="rId16" Type="http://schemas.microsoft.com/office/2007/relationships/hdphoto" Target="media/hdphoto4.wdp"/><Relationship Id="rId20" Type="http://schemas.microsoft.com/office/2007/relationships/hdphoto" Target="media/hdphoto6.wdp"/><Relationship Id="rId29" Type="http://schemas.microsoft.com/office/2007/relationships/hdphoto" Target="media/hdphoto10.wdp"/><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8.png"/><Relationship Id="rId23" Type="http://schemas.microsoft.com/office/2007/relationships/hdphoto" Target="media/hdphoto7.wdp"/><Relationship Id="rId28" Type="http://schemas.openxmlformats.org/officeDocument/2006/relationships/image" Target="media/image15.png"/><Relationship Id="rId36" Type="http://schemas.microsoft.com/office/2007/relationships/hdphoto" Target="media/hdphoto13.wdp"/><Relationship Id="rId10" Type="http://schemas.microsoft.com/office/2007/relationships/hdphoto" Target="media/hdphoto2.wdp"/><Relationship Id="rId19" Type="http://schemas.openxmlformats.org/officeDocument/2006/relationships/image" Target="media/image10.png"/><Relationship Id="rId31" Type="http://schemas.microsoft.com/office/2007/relationships/hdphoto" Target="media/hdphoto11.wdp"/><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2.png"/><Relationship Id="rId27" Type="http://schemas.microsoft.com/office/2007/relationships/hdphoto" Target="media/hdphoto9.wdp"/><Relationship Id="rId30" Type="http://schemas.openxmlformats.org/officeDocument/2006/relationships/image" Target="media/image16.png"/><Relationship Id="rId35"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665</Words>
  <Characters>3794</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dcterms:created xsi:type="dcterms:W3CDTF">2025-06-17T09:38:00Z</dcterms:created>
  <dcterms:modified xsi:type="dcterms:W3CDTF">2025-06-17T09:38:00Z</dcterms:modified>
</cp:coreProperties>
</file>